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869" w:rsidRDefault="00056869" w:rsidP="006E59E4">
      <w:pPr>
        <w:jc w:val="center"/>
        <w:rPr>
          <w:rFonts w:ascii="Arial" w:hAnsi="Arial" w:cs="Arial"/>
        </w:rPr>
      </w:pPr>
      <w:r w:rsidRPr="00F341C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44.25pt;mso-position-horizontal-relative:char;mso-position-vertical-relative:line">
            <v:imagedata r:id="rId7" o:title=""/>
          </v:shape>
        </w:pict>
      </w:r>
    </w:p>
    <w:p w:rsidR="00056869" w:rsidRDefault="00056869" w:rsidP="006E59E4">
      <w:pPr>
        <w:jc w:val="center"/>
        <w:rPr>
          <w:rFonts w:ascii="Arial" w:hAnsi="Arial" w:cs="Arial"/>
        </w:rPr>
      </w:pPr>
    </w:p>
    <w:p w:rsidR="00056869" w:rsidRPr="006E59E4" w:rsidRDefault="00056869" w:rsidP="006E59E4">
      <w:pPr>
        <w:jc w:val="center"/>
        <w:rPr>
          <w:rFonts w:ascii="Arial" w:hAnsi="Arial" w:cs="Arial"/>
          <w:b/>
        </w:rPr>
      </w:pPr>
      <w:r w:rsidRPr="006E59E4">
        <w:rPr>
          <w:rFonts w:ascii="Arial" w:hAnsi="Arial" w:cs="Arial"/>
          <w:b/>
        </w:rPr>
        <w:t>Glasgow City Council</w:t>
      </w:r>
    </w:p>
    <w:p w:rsidR="00056869" w:rsidRPr="006E59E4" w:rsidRDefault="00056869" w:rsidP="006E59E4">
      <w:pPr>
        <w:jc w:val="center"/>
        <w:rPr>
          <w:rFonts w:ascii="Arial" w:hAnsi="Arial" w:cs="Arial"/>
          <w:b/>
        </w:rPr>
      </w:pPr>
    </w:p>
    <w:p w:rsidR="00056869" w:rsidRPr="006E59E4" w:rsidRDefault="00056869" w:rsidP="006E59E4">
      <w:pPr>
        <w:jc w:val="center"/>
        <w:rPr>
          <w:rFonts w:ascii="Arial" w:hAnsi="Arial" w:cs="Arial"/>
          <w:b/>
        </w:rPr>
      </w:pPr>
      <w:r w:rsidRPr="006E59E4">
        <w:rPr>
          <w:rFonts w:ascii="Arial" w:hAnsi="Arial" w:cs="Arial"/>
          <w:b/>
        </w:rPr>
        <w:t>Education Services</w:t>
      </w:r>
    </w:p>
    <w:p w:rsidR="00056869" w:rsidRPr="006E59E4" w:rsidRDefault="00056869" w:rsidP="006E59E4">
      <w:pPr>
        <w:jc w:val="center"/>
        <w:rPr>
          <w:rFonts w:ascii="Arial" w:hAnsi="Arial" w:cs="Arial"/>
          <w:b/>
        </w:rPr>
      </w:pPr>
    </w:p>
    <w:p w:rsidR="00056869" w:rsidRPr="006E59E4" w:rsidRDefault="00056869" w:rsidP="006E59E4">
      <w:pPr>
        <w:jc w:val="center"/>
        <w:rPr>
          <w:rFonts w:ascii="Arial" w:hAnsi="Arial" w:cs="Arial"/>
          <w:b/>
        </w:rPr>
      </w:pPr>
      <w:r w:rsidRPr="006E59E4">
        <w:rPr>
          <w:rFonts w:ascii="Arial" w:hAnsi="Arial" w:cs="Arial"/>
          <w:b/>
        </w:rPr>
        <w:t>Privacy Statement</w:t>
      </w:r>
    </w:p>
    <w:p w:rsidR="00056869" w:rsidRPr="00067FBA" w:rsidRDefault="00056869" w:rsidP="00A76625">
      <w:pPr>
        <w:pStyle w:val="NormalWeb"/>
        <w:rPr>
          <w:rFonts w:ascii="Arial" w:hAnsi="Arial" w:cs="Arial"/>
          <w:sz w:val="20"/>
          <w:szCs w:val="20"/>
        </w:rPr>
      </w:pPr>
      <w:r w:rsidRPr="00067FBA">
        <w:rPr>
          <w:rFonts w:ascii="Arial" w:hAnsi="Arial" w:cs="Arial"/>
          <w:sz w:val="20"/>
          <w:szCs w:val="20"/>
        </w:rPr>
        <w:t xml:space="preserve">As the local authority our schools and early years establishments process information about children and young people in order to help administer education and care. In doing so we must comply with the Data Protection Act (1998). </w:t>
      </w:r>
    </w:p>
    <w:p w:rsidR="00056869" w:rsidRPr="00067FBA" w:rsidRDefault="00056869" w:rsidP="00A76625">
      <w:pPr>
        <w:pStyle w:val="NormalWeb"/>
        <w:rPr>
          <w:rFonts w:ascii="Arial" w:hAnsi="Arial" w:cs="Arial"/>
          <w:sz w:val="20"/>
          <w:szCs w:val="20"/>
        </w:rPr>
      </w:pPr>
      <w:r w:rsidRPr="00067FBA">
        <w:rPr>
          <w:rFonts w:ascii="Arial" w:hAnsi="Arial" w:cs="Arial"/>
          <w:sz w:val="20"/>
          <w:szCs w:val="20"/>
        </w:rPr>
        <w:t xml:space="preserve">This means (amongst other things) that the data held about children and young people must only be used for specific purposes allowed by law. The following information explains the types of data held, why that data is held, and to whom it may be passed on. </w:t>
      </w:r>
    </w:p>
    <w:p w:rsidR="00056869" w:rsidRPr="00067FBA" w:rsidRDefault="00056869" w:rsidP="00A76625">
      <w:pPr>
        <w:pStyle w:val="Heading2"/>
        <w:rPr>
          <w:rFonts w:cs="Arial"/>
          <w:sz w:val="20"/>
        </w:rPr>
      </w:pPr>
      <w:r w:rsidRPr="00067FBA">
        <w:rPr>
          <w:rStyle w:val="Strong"/>
          <w:rFonts w:cs="Arial"/>
          <w:b/>
          <w:bCs w:val="0"/>
          <w:sz w:val="20"/>
        </w:rPr>
        <w:t xml:space="preserve">Types and use of data </w:t>
      </w:r>
    </w:p>
    <w:p w:rsidR="00056869" w:rsidRPr="00067FBA" w:rsidRDefault="00056869" w:rsidP="00A76625">
      <w:pPr>
        <w:pStyle w:val="NormalWeb"/>
        <w:rPr>
          <w:rFonts w:ascii="Arial" w:hAnsi="Arial" w:cs="Arial"/>
          <w:sz w:val="20"/>
          <w:szCs w:val="20"/>
        </w:rPr>
      </w:pPr>
      <w:r w:rsidRPr="00067FBA">
        <w:rPr>
          <w:rFonts w:ascii="Arial" w:hAnsi="Arial" w:cs="Arial"/>
          <w:sz w:val="20"/>
          <w:szCs w:val="20"/>
        </w:rPr>
        <w:t xml:space="preserve">Data held by schools and educational establishments includes contact details, curriculum assessment results, attendance information, characteristics such as ethnic group, additional support needs and any relevant medical information. </w:t>
      </w:r>
    </w:p>
    <w:p w:rsidR="00056869" w:rsidRPr="00067FBA" w:rsidRDefault="00056869" w:rsidP="00A76625">
      <w:pPr>
        <w:rPr>
          <w:rFonts w:ascii="Arial" w:hAnsi="Arial" w:cs="Arial"/>
          <w:sz w:val="20"/>
          <w:szCs w:val="20"/>
        </w:rPr>
      </w:pPr>
      <w:r w:rsidRPr="00067FBA">
        <w:rPr>
          <w:rFonts w:ascii="Arial" w:hAnsi="Arial" w:cs="Arial"/>
          <w:sz w:val="20"/>
          <w:szCs w:val="20"/>
        </w:rPr>
        <w:t>Our data includes information about individuals for whom it provides services, and the details of services provided. This data helps us:  </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support learning and teaching</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monitor and report on progress </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provide appropriate pastoral care </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assess how well the school/establishment and Council are doing as a whole </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monitor progress and develop good practice in the services received </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 xml:space="preserve">carry out specific functions (such as social care) </w:t>
      </w:r>
    </w:p>
    <w:p w:rsidR="00056869" w:rsidRPr="00067FBA" w:rsidRDefault="00056869" w:rsidP="00A76625">
      <w:pPr>
        <w:numPr>
          <w:ilvl w:val="0"/>
          <w:numId w:val="8"/>
        </w:numPr>
        <w:spacing w:before="100" w:beforeAutospacing="1" w:after="100" w:afterAutospacing="1"/>
        <w:rPr>
          <w:rFonts w:ascii="Arial" w:hAnsi="Arial" w:cs="Arial"/>
          <w:sz w:val="20"/>
          <w:szCs w:val="20"/>
        </w:rPr>
      </w:pPr>
      <w:r w:rsidRPr="00067FBA">
        <w:rPr>
          <w:rFonts w:ascii="Arial" w:hAnsi="Arial" w:cs="Arial"/>
          <w:sz w:val="20"/>
          <w:szCs w:val="20"/>
        </w:rPr>
        <w:t>to evaluate and develop education policy and strategies</w:t>
      </w:r>
    </w:p>
    <w:p w:rsidR="00056869" w:rsidRPr="00067FBA" w:rsidRDefault="00056869" w:rsidP="00A76625">
      <w:pPr>
        <w:rPr>
          <w:rFonts w:ascii="Arial" w:hAnsi="Arial" w:cs="Arial"/>
          <w:sz w:val="20"/>
          <w:szCs w:val="20"/>
          <w:lang w:val="en-US"/>
        </w:rPr>
      </w:pPr>
      <w:r w:rsidRPr="00067FBA">
        <w:rPr>
          <w:rFonts w:ascii="Arial" w:hAnsi="Arial" w:cs="Arial"/>
          <w:sz w:val="20"/>
          <w:szCs w:val="20"/>
          <w:lang w:val="en-US"/>
        </w:rPr>
        <w:t>In addition, we may use this information for other legitimate purposes and may share this information where necessary with other bodies responsible for administering services to children and young people or where otherwise required by law. </w:t>
      </w:r>
    </w:p>
    <w:p w:rsidR="00056869" w:rsidRPr="00067FBA" w:rsidRDefault="00056869" w:rsidP="00A76625">
      <w:pPr>
        <w:rPr>
          <w:rFonts w:ascii="Arial" w:hAnsi="Arial" w:cs="Arial"/>
          <w:sz w:val="20"/>
          <w:szCs w:val="20"/>
          <w:lang w:val="en-US"/>
        </w:rPr>
      </w:pPr>
    </w:p>
    <w:p w:rsidR="00056869" w:rsidRPr="00067FBA" w:rsidRDefault="00056869" w:rsidP="00A66CB4">
      <w:pPr>
        <w:rPr>
          <w:rFonts w:ascii="Arial" w:hAnsi="Arial" w:cs="Arial"/>
          <w:sz w:val="20"/>
          <w:szCs w:val="20"/>
        </w:rPr>
      </w:pPr>
      <w:r w:rsidRPr="00067FBA">
        <w:rPr>
          <w:rFonts w:ascii="Arial" w:hAnsi="Arial" w:cs="Arial"/>
          <w:sz w:val="20"/>
          <w:szCs w:val="20"/>
        </w:rPr>
        <w:t>We also hold information about parents/carers, emergency contacts etc. that is provided in the annual data check. This allows us to carry out the Council’s functions as the education authori</w:t>
      </w:r>
      <w:r>
        <w:rPr>
          <w:rFonts w:ascii="Arial" w:hAnsi="Arial" w:cs="Arial"/>
          <w:sz w:val="20"/>
          <w:szCs w:val="20"/>
        </w:rPr>
        <w:t>t</w:t>
      </w:r>
      <w:r w:rsidRPr="00067FBA">
        <w:rPr>
          <w:rFonts w:ascii="Arial" w:hAnsi="Arial" w:cs="Arial"/>
          <w:sz w:val="20"/>
          <w:szCs w:val="20"/>
        </w:rPr>
        <w:t>y and may sometimes involve releasing personal information to other agencies and other parts of the Council, particularly in relation to child protection issues or criminal investigations, and it may also be used for research purposes (see the link below for more details regarding this).</w:t>
      </w:r>
    </w:p>
    <w:p w:rsidR="00056869" w:rsidRPr="00067FBA" w:rsidRDefault="00056869" w:rsidP="00A66CB4">
      <w:pPr>
        <w:rPr>
          <w:rFonts w:ascii="Arial" w:hAnsi="Arial" w:cs="Arial"/>
          <w:sz w:val="20"/>
          <w:szCs w:val="20"/>
        </w:rPr>
      </w:pPr>
    </w:p>
    <w:p w:rsidR="00056869" w:rsidRPr="00067FBA" w:rsidRDefault="00056869" w:rsidP="00A66CB4">
      <w:pPr>
        <w:rPr>
          <w:rFonts w:ascii="Arial" w:hAnsi="Arial" w:cs="Arial"/>
          <w:sz w:val="20"/>
          <w:szCs w:val="20"/>
        </w:rPr>
      </w:pPr>
      <w:r w:rsidRPr="00067FBA">
        <w:rPr>
          <w:rFonts w:ascii="Arial" w:hAnsi="Arial" w:cs="Arial"/>
          <w:sz w:val="20"/>
          <w:szCs w:val="20"/>
        </w:rPr>
        <w:t xml:space="preserve">Information held by the school is, in legal terms, processed by Glasgow City Council.  The Council is registered as a data controller under the Data Protection Act 1998 (number Z4871657) and all personal data is treated as confidential and used only in accordance with the Data Protection Act and the Information Use and Privacy Policy approved by the City Council.  For more information on how we use personal information, or to see a copy of the Information Use and Privacy Policy, see </w:t>
      </w:r>
      <w:hyperlink r:id="rId8" w:tooltip="http://www.glasgow.gov.uk/privacy" w:history="1">
        <w:r w:rsidRPr="00067FBA">
          <w:rPr>
            <w:rStyle w:val="Hyperlink"/>
            <w:rFonts w:ascii="Arial" w:hAnsi="Arial" w:cs="Arial"/>
            <w:sz w:val="20"/>
            <w:szCs w:val="20"/>
          </w:rPr>
          <w:t>www.glasgow.gov.uk/privacy</w:t>
        </w:r>
      </w:hyperlink>
      <w:r w:rsidRPr="00067FBA">
        <w:rPr>
          <w:rFonts w:ascii="Arial" w:hAnsi="Arial" w:cs="Arial"/>
          <w:sz w:val="20"/>
          <w:szCs w:val="20"/>
        </w:rPr>
        <w:t>.</w:t>
      </w:r>
    </w:p>
    <w:p w:rsidR="00056869" w:rsidRPr="00067FBA" w:rsidRDefault="00056869" w:rsidP="00A76625">
      <w:pPr>
        <w:pStyle w:val="Heading2"/>
        <w:rPr>
          <w:rFonts w:cs="Arial"/>
          <w:sz w:val="20"/>
        </w:rPr>
      </w:pPr>
      <w:r w:rsidRPr="00067FBA">
        <w:rPr>
          <w:rStyle w:val="Strong"/>
          <w:rFonts w:cs="Arial"/>
          <w:b/>
          <w:bCs w:val="0"/>
          <w:sz w:val="20"/>
        </w:rPr>
        <w:t xml:space="preserve">Data rights and access </w:t>
      </w:r>
    </w:p>
    <w:p w:rsidR="00056869" w:rsidRPr="00067FBA" w:rsidRDefault="00056869" w:rsidP="00A76625">
      <w:pPr>
        <w:pStyle w:val="NormalWeb"/>
        <w:rPr>
          <w:rFonts w:ascii="Arial" w:hAnsi="Arial" w:cs="Arial"/>
          <w:sz w:val="20"/>
          <w:szCs w:val="20"/>
        </w:rPr>
      </w:pPr>
      <w:r w:rsidRPr="00067FBA">
        <w:rPr>
          <w:rFonts w:ascii="Arial" w:hAnsi="Arial" w:cs="Arial"/>
          <w:sz w:val="20"/>
          <w:szCs w:val="20"/>
        </w:rPr>
        <w:t xml:space="preserve">As a data subject (or the parent of a data subject), you have certain rights under the Data Protection Act, including a general right to be given access to personal data held by any data controller. </w:t>
      </w:r>
    </w:p>
    <w:p w:rsidR="00056869" w:rsidRPr="00067FBA" w:rsidRDefault="00056869" w:rsidP="00A76625">
      <w:pPr>
        <w:pStyle w:val="NormalWeb"/>
        <w:rPr>
          <w:rFonts w:ascii="Arial" w:hAnsi="Arial" w:cs="Arial"/>
          <w:sz w:val="20"/>
          <w:szCs w:val="20"/>
        </w:rPr>
      </w:pPr>
      <w:r w:rsidRPr="00067FBA">
        <w:rPr>
          <w:rFonts w:ascii="Arial" w:hAnsi="Arial" w:cs="Arial"/>
          <w:sz w:val="20"/>
          <w:szCs w:val="20"/>
        </w:rPr>
        <w:t xml:space="preserve">The presumption is that by the age of 12 a child has sufficient maturity to understand their rights and to make an access request themselves if they wish. If you are a parent of a child younger than 12, you would normally be expected to make a request on their behalf. </w:t>
      </w:r>
    </w:p>
    <w:p w:rsidR="00056869" w:rsidRPr="00067FBA" w:rsidRDefault="00056869" w:rsidP="00A76625">
      <w:pPr>
        <w:pStyle w:val="NormalWeb"/>
        <w:rPr>
          <w:rFonts w:ascii="Arial" w:hAnsi="Arial" w:cs="Arial"/>
          <w:sz w:val="20"/>
          <w:szCs w:val="20"/>
        </w:rPr>
      </w:pPr>
      <w:r w:rsidRPr="00067FBA">
        <w:rPr>
          <w:rFonts w:ascii="Arial" w:hAnsi="Arial" w:cs="Arial"/>
          <w:sz w:val="20"/>
          <w:szCs w:val="20"/>
          <w:lang w:val="en-US"/>
        </w:rPr>
        <w:t>The Council may use this information for other legitimate purposes and may share this information where necessary with other bodies responsible for administering services to children and young people or where otherwise required by law.  The Council also has a duty to protect the public funds it administers, and to this end it may use the information you have provided for the prevention and detection of fraud. </w:t>
      </w:r>
    </w:p>
    <w:sectPr w:rsidR="00056869" w:rsidRPr="00067FBA" w:rsidSect="006E59E4">
      <w:pgSz w:w="11906" w:h="16838" w:code="9"/>
      <w:pgMar w:top="567" w:right="1021" w:bottom="567"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869" w:rsidRDefault="00056869">
      <w:r>
        <w:separator/>
      </w:r>
    </w:p>
  </w:endnote>
  <w:endnote w:type="continuationSeparator" w:id="0">
    <w:p w:rsidR="00056869" w:rsidRDefault="00056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869" w:rsidRDefault="00056869">
      <w:r>
        <w:separator/>
      </w:r>
    </w:p>
  </w:footnote>
  <w:footnote w:type="continuationSeparator" w:id="0">
    <w:p w:rsidR="00056869" w:rsidRDefault="000568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AA00ED0"/>
    <w:multiLevelType w:val="multilevel"/>
    <w:tmpl w:val="E8C2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59042462"/>
    <w:multiLevelType w:val="hybridMultilevel"/>
    <w:tmpl w:val="F21A9392"/>
    <w:lvl w:ilvl="0" w:tplc="79A87EFA">
      <w:start w:val="1"/>
      <w:numFmt w:val="decimal"/>
      <w:lvlRestart w:val="0"/>
      <w:lvlText w:val="%1."/>
      <w:lvlJc w:val="left"/>
      <w:pPr>
        <w:tabs>
          <w:tab w:val="num" w:pos="720"/>
        </w:tabs>
        <w:ind w:left="720" w:hanging="72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E516FCF"/>
    <w:multiLevelType w:val="hybridMultilevel"/>
    <w:tmpl w:val="4B9E616E"/>
    <w:lvl w:ilvl="0" w:tplc="2CC29814">
      <w:start w:val="1"/>
      <w:numFmt w:val="decimal"/>
      <w:lvlRestart w:val="0"/>
      <w:lvlText w:val="%1."/>
      <w:lvlJc w:val="left"/>
      <w:pPr>
        <w:tabs>
          <w:tab w:val="num" w:pos="720"/>
        </w:tabs>
        <w:ind w:left="720" w:hanging="72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5C44152"/>
    <w:multiLevelType w:val="multilevel"/>
    <w:tmpl w:val="41B4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1"/>
  </w:num>
  <w:num w:numId="3">
    <w:abstractNumId w:val="8"/>
  </w:num>
  <w:num w:numId="4">
    <w:abstractNumId w:val="0"/>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66D"/>
    <w:rsid w:val="00010D46"/>
    <w:rsid w:val="00011F78"/>
    <w:rsid w:val="00022DB6"/>
    <w:rsid w:val="00041625"/>
    <w:rsid w:val="00041864"/>
    <w:rsid w:val="0004776A"/>
    <w:rsid w:val="00056869"/>
    <w:rsid w:val="00062D02"/>
    <w:rsid w:val="00067FBA"/>
    <w:rsid w:val="000704CE"/>
    <w:rsid w:val="000833EF"/>
    <w:rsid w:val="00093496"/>
    <w:rsid w:val="000A0C1B"/>
    <w:rsid w:val="000A6177"/>
    <w:rsid w:val="000B1468"/>
    <w:rsid w:val="000F4E59"/>
    <w:rsid w:val="00116F59"/>
    <w:rsid w:val="001343E9"/>
    <w:rsid w:val="001362FD"/>
    <w:rsid w:val="001366BB"/>
    <w:rsid w:val="001372F2"/>
    <w:rsid w:val="00153F85"/>
    <w:rsid w:val="00180A06"/>
    <w:rsid w:val="00182783"/>
    <w:rsid w:val="00195F8E"/>
    <w:rsid w:val="001A2018"/>
    <w:rsid w:val="001A21C2"/>
    <w:rsid w:val="001A4DEE"/>
    <w:rsid w:val="001A54FA"/>
    <w:rsid w:val="001B05C8"/>
    <w:rsid w:val="001B6DF9"/>
    <w:rsid w:val="001D55BC"/>
    <w:rsid w:val="001D7FB3"/>
    <w:rsid w:val="001F718D"/>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32E88"/>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A1C2D"/>
    <w:rsid w:val="004E633C"/>
    <w:rsid w:val="00511CA5"/>
    <w:rsid w:val="005150CE"/>
    <w:rsid w:val="00517D6B"/>
    <w:rsid w:val="00530814"/>
    <w:rsid w:val="00545301"/>
    <w:rsid w:val="00562D29"/>
    <w:rsid w:val="00565333"/>
    <w:rsid w:val="00591B39"/>
    <w:rsid w:val="005938B8"/>
    <w:rsid w:val="005B1CC3"/>
    <w:rsid w:val="005B5A07"/>
    <w:rsid w:val="005C1372"/>
    <w:rsid w:val="005D75FA"/>
    <w:rsid w:val="00607A4B"/>
    <w:rsid w:val="0062704E"/>
    <w:rsid w:val="00634682"/>
    <w:rsid w:val="0063507E"/>
    <w:rsid w:val="006363E9"/>
    <w:rsid w:val="006813C2"/>
    <w:rsid w:val="006858D6"/>
    <w:rsid w:val="00687908"/>
    <w:rsid w:val="006A0189"/>
    <w:rsid w:val="006A1127"/>
    <w:rsid w:val="006A2F72"/>
    <w:rsid w:val="006A3278"/>
    <w:rsid w:val="006D3EBD"/>
    <w:rsid w:val="006E59E4"/>
    <w:rsid w:val="006E6F0B"/>
    <w:rsid w:val="007104E4"/>
    <w:rsid w:val="00716900"/>
    <w:rsid w:val="007442BB"/>
    <w:rsid w:val="007463C5"/>
    <w:rsid w:val="00746846"/>
    <w:rsid w:val="007510C3"/>
    <w:rsid w:val="0076458E"/>
    <w:rsid w:val="00767063"/>
    <w:rsid w:val="0077224E"/>
    <w:rsid w:val="007940AE"/>
    <w:rsid w:val="007A10F9"/>
    <w:rsid w:val="007A4C02"/>
    <w:rsid w:val="007A566D"/>
    <w:rsid w:val="007B49CD"/>
    <w:rsid w:val="007B593B"/>
    <w:rsid w:val="007B5A46"/>
    <w:rsid w:val="007C0717"/>
    <w:rsid w:val="007C1BC2"/>
    <w:rsid w:val="007D0DBA"/>
    <w:rsid w:val="007D4DB0"/>
    <w:rsid w:val="007F073B"/>
    <w:rsid w:val="007F7997"/>
    <w:rsid w:val="00805C72"/>
    <w:rsid w:val="00831225"/>
    <w:rsid w:val="008428AB"/>
    <w:rsid w:val="00863664"/>
    <w:rsid w:val="0088151C"/>
    <w:rsid w:val="008817AB"/>
    <w:rsid w:val="008843A4"/>
    <w:rsid w:val="008A3460"/>
    <w:rsid w:val="008B1C49"/>
    <w:rsid w:val="008B67CC"/>
    <w:rsid w:val="008D1228"/>
    <w:rsid w:val="008E3BDA"/>
    <w:rsid w:val="008F452F"/>
    <w:rsid w:val="00905ADC"/>
    <w:rsid w:val="00906C33"/>
    <w:rsid w:val="009173AF"/>
    <w:rsid w:val="00932946"/>
    <w:rsid w:val="009424FA"/>
    <w:rsid w:val="009426CB"/>
    <w:rsid w:val="00963073"/>
    <w:rsid w:val="0097315A"/>
    <w:rsid w:val="009835DD"/>
    <w:rsid w:val="0098765C"/>
    <w:rsid w:val="009A3F0A"/>
    <w:rsid w:val="009B3EFE"/>
    <w:rsid w:val="009B493A"/>
    <w:rsid w:val="009D3D73"/>
    <w:rsid w:val="009E73AD"/>
    <w:rsid w:val="009E769B"/>
    <w:rsid w:val="009F0AAB"/>
    <w:rsid w:val="009F4131"/>
    <w:rsid w:val="009F4188"/>
    <w:rsid w:val="009F5357"/>
    <w:rsid w:val="009F7653"/>
    <w:rsid w:val="00A00569"/>
    <w:rsid w:val="00A21E85"/>
    <w:rsid w:val="00A2712A"/>
    <w:rsid w:val="00A3306B"/>
    <w:rsid w:val="00A36044"/>
    <w:rsid w:val="00A366A9"/>
    <w:rsid w:val="00A46912"/>
    <w:rsid w:val="00A64099"/>
    <w:rsid w:val="00A66CB4"/>
    <w:rsid w:val="00A71366"/>
    <w:rsid w:val="00A76625"/>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34099"/>
    <w:rsid w:val="00B6522B"/>
    <w:rsid w:val="00B65709"/>
    <w:rsid w:val="00B67DF2"/>
    <w:rsid w:val="00B85BF7"/>
    <w:rsid w:val="00B939CC"/>
    <w:rsid w:val="00BC547B"/>
    <w:rsid w:val="00BD4B6C"/>
    <w:rsid w:val="00BF6723"/>
    <w:rsid w:val="00BF7D44"/>
    <w:rsid w:val="00C37933"/>
    <w:rsid w:val="00C408C7"/>
    <w:rsid w:val="00C47EEA"/>
    <w:rsid w:val="00C519D0"/>
    <w:rsid w:val="00C70ACB"/>
    <w:rsid w:val="00C7161E"/>
    <w:rsid w:val="00C759DE"/>
    <w:rsid w:val="00CA4FEC"/>
    <w:rsid w:val="00CA67EC"/>
    <w:rsid w:val="00CD7921"/>
    <w:rsid w:val="00CE084B"/>
    <w:rsid w:val="00D02D57"/>
    <w:rsid w:val="00D118D6"/>
    <w:rsid w:val="00D20266"/>
    <w:rsid w:val="00D20C29"/>
    <w:rsid w:val="00D23E2D"/>
    <w:rsid w:val="00D33842"/>
    <w:rsid w:val="00D47915"/>
    <w:rsid w:val="00D57D6E"/>
    <w:rsid w:val="00D603DA"/>
    <w:rsid w:val="00D61F5A"/>
    <w:rsid w:val="00D656C2"/>
    <w:rsid w:val="00DB4C12"/>
    <w:rsid w:val="00DC6F93"/>
    <w:rsid w:val="00E0081E"/>
    <w:rsid w:val="00E02094"/>
    <w:rsid w:val="00E10F4C"/>
    <w:rsid w:val="00E2419F"/>
    <w:rsid w:val="00E366D6"/>
    <w:rsid w:val="00E63D8B"/>
    <w:rsid w:val="00E81F4B"/>
    <w:rsid w:val="00EA11BE"/>
    <w:rsid w:val="00EB27FD"/>
    <w:rsid w:val="00EC44F2"/>
    <w:rsid w:val="00EC644A"/>
    <w:rsid w:val="00EC6A3F"/>
    <w:rsid w:val="00F1282F"/>
    <w:rsid w:val="00F30554"/>
    <w:rsid w:val="00F341C8"/>
    <w:rsid w:val="00F348D2"/>
    <w:rsid w:val="00F4485F"/>
    <w:rsid w:val="00F44B6A"/>
    <w:rsid w:val="00F521C7"/>
    <w:rsid w:val="00F60BF8"/>
    <w:rsid w:val="00F64863"/>
    <w:rsid w:val="00F73448"/>
    <w:rsid w:val="00F960C1"/>
    <w:rsid w:val="00FA0331"/>
    <w:rsid w:val="00FC049C"/>
    <w:rsid w:val="00FC1C0E"/>
    <w:rsid w:val="00FC5ED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A566D"/>
    <w:rPr>
      <w:rFonts w:ascii="Calibri" w:hAnsi="Calibri"/>
      <w:lang w:eastAsia="en-US"/>
    </w:rPr>
  </w:style>
  <w:style w:type="paragraph" w:styleId="Heading1">
    <w:name w:val="heading 1"/>
    <w:aliases w:val="Numbered - 1"/>
    <w:basedOn w:val="Normal"/>
    <w:next w:val="Normal"/>
    <w:link w:val="Heading1Char"/>
    <w:uiPriority w:val="99"/>
    <w:qFormat/>
    <w:rsid w:val="00AF1C07"/>
    <w:pPr>
      <w:keepNext/>
      <w:keepLines/>
      <w:widowControl w:val="0"/>
      <w:overflowPunct w:val="0"/>
      <w:autoSpaceDE w:val="0"/>
      <w:autoSpaceDN w:val="0"/>
      <w:adjustRightInd w:val="0"/>
      <w:spacing w:before="240" w:after="240"/>
      <w:textAlignment w:val="baseline"/>
      <w:outlineLvl w:val="0"/>
    </w:pPr>
    <w:rPr>
      <w:rFonts w:ascii="Arial" w:hAnsi="Arial"/>
      <w:b/>
      <w:kern w:val="28"/>
      <w:sz w:val="24"/>
      <w:szCs w:val="20"/>
    </w:rPr>
  </w:style>
  <w:style w:type="paragraph" w:styleId="Heading2">
    <w:name w:val="heading 2"/>
    <w:aliases w:val="Numbered - 2"/>
    <w:basedOn w:val="Heading1"/>
    <w:next w:val="Normal"/>
    <w:link w:val="Heading2Char"/>
    <w:uiPriority w:val="99"/>
    <w:qFormat/>
    <w:rsid w:val="00AF1C07"/>
    <w:pPr>
      <w:outlineLvl w:val="1"/>
    </w:pPr>
  </w:style>
  <w:style w:type="paragraph" w:styleId="Heading3">
    <w:name w:val="heading 3"/>
    <w:aliases w:val="Numbered - 3"/>
    <w:basedOn w:val="Heading2"/>
    <w:next w:val="Normal"/>
    <w:link w:val="Heading3Char"/>
    <w:uiPriority w:val="99"/>
    <w:qFormat/>
    <w:rsid w:val="00AF1C07"/>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AF1C07"/>
    <w:pPr>
      <w:outlineLvl w:val="3"/>
    </w:pPr>
  </w:style>
  <w:style w:type="paragraph" w:styleId="Heading5">
    <w:name w:val="heading 5"/>
    <w:aliases w:val="Numbered - 5"/>
    <w:basedOn w:val="Heading4"/>
    <w:next w:val="Normal"/>
    <w:link w:val="Heading5Char"/>
    <w:uiPriority w:val="99"/>
    <w:qFormat/>
    <w:rsid w:val="00AF1C07"/>
    <w:pPr>
      <w:outlineLvl w:val="4"/>
    </w:pPr>
  </w:style>
  <w:style w:type="paragraph" w:styleId="Heading6">
    <w:name w:val="heading 6"/>
    <w:aliases w:val="Numbered - 6"/>
    <w:basedOn w:val="Heading5"/>
    <w:next w:val="Normal"/>
    <w:link w:val="Heading6Char"/>
    <w:uiPriority w:val="99"/>
    <w:qFormat/>
    <w:rsid w:val="00AF1C07"/>
    <w:pPr>
      <w:outlineLvl w:val="5"/>
    </w:pPr>
  </w:style>
  <w:style w:type="paragraph" w:styleId="Heading7">
    <w:name w:val="heading 7"/>
    <w:aliases w:val="Numbered - 7"/>
    <w:basedOn w:val="Heading6"/>
    <w:next w:val="Normal"/>
    <w:link w:val="Heading7Char"/>
    <w:uiPriority w:val="99"/>
    <w:qFormat/>
    <w:rsid w:val="00AF1C07"/>
    <w:pPr>
      <w:outlineLvl w:val="6"/>
    </w:pPr>
  </w:style>
  <w:style w:type="paragraph" w:styleId="Heading8">
    <w:name w:val="heading 8"/>
    <w:aliases w:val="Numbered - 8"/>
    <w:basedOn w:val="Heading7"/>
    <w:next w:val="Normal"/>
    <w:link w:val="Heading8Char"/>
    <w:uiPriority w:val="99"/>
    <w:qFormat/>
    <w:rsid w:val="00AF1C07"/>
    <w:pPr>
      <w:outlineLvl w:val="7"/>
    </w:pPr>
  </w:style>
  <w:style w:type="paragraph" w:styleId="Heading9">
    <w:name w:val="heading 9"/>
    <w:aliases w:val="Numbered - 9"/>
    <w:basedOn w:val="Heading8"/>
    <w:next w:val="Normal"/>
    <w:link w:val="Heading9Char"/>
    <w:uiPriority w:val="99"/>
    <w:qFormat/>
    <w:rsid w:val="00AF1C07"/>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sid w:val="00062D02"/>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062D02"/>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062D02"/>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062D02"/>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062D02"/>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062D02"/>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062D02"/>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062D02"/>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sid w:val="00062D02"/>
    <w:rPr>
      <w:rFonts w:ascii="Cambria" w:hAnsi="Cambria" w:cs="Times New Roman"/>
      <w:lang w:eastAsia="en-US"/>
    </w:rPr>
  </w:style>
  <w:style w:type="paragraph" w:styleId="BodyText">
    <w:name w:val="Body Text"/>
    <w:basedOn w:val="Normal"/>
    <w:link w:val="BodyTextChar"/>
    <w:uiPriority w:val="99"/>
    <w:rsid w:val="00AF1C07"/>
    <w:pPr>
      <w:widowControl w:val="0"/>
      <w:overflowPunct w:val="0"/>
      <w:autoSpaceDE w:val="0"/>
      <w:autoSpaceDN w:val="0"/>
      <w:adjustRightInd w:val="0"/>
      <w:textAlignment w:val="baseline"/>
    </w:pPr>
    <w:rPr>
      <w:rFonts w:ascii="Arial" w:hAnsi="Arial"/>
      <w:sz w:val="24"/>
      <w:szCs w:val="20"/>
    </w:rPr>
  </w:style>
  <w:style w:type="character" w:customStyle="1" w:styleId="BodyTextChar">
    <w:name w:val="Body Text Char"/>
    <w:basedOn w:val="DefaultParagraphFont"/>
    <w:link w:val="BodyText"/>
    <w:uiPriority w:val="99"/>
    <w:semiHidden/>
    <w:locked/>
    <w:rsid w:val="00062D02"/>
    <w:rPr>
      <w:rFonts w:ascii="Calibri" w:hAnsi="Calibri" w:cs="Times New Roman"/>
      <w:lang w:eastAsia="en-US"/>
    </w:rPr>
  </w:style>
  <w:style w:type="paragraph" w:styleId="BodyTextIndent">
    <w:name w:val="Body Text Indent"/>
    <w:basedOn w:val="Normal"/>
    <w:link w:val="BodyTextIndentChar"/>
    <w:uiPriority w:val="99"/>
    <w:rsid w:val="00AF1C07"/>
    <w:pPr>
      <w:widowControl w:val="0"/>
      <w:overflowPunct w:val="0"/>
      <w:autoSpaceDE w:val="0"/>
      <w:autoSpaceDN w:val="0"/>
      <w:adjustRightInd w:val="0"/>
      <w:ind w:left="288"/>
      <w:textAlignment w:val="baseline"/>
    </w:pPr>
    <w:rPr>
      <w:rFonts w:ascii="Arial" w:hAnsi="Arial"/>
      <w:sz w:val="24"/>
      <w:szCs w:val="20"/>
    </w:rPr>
  </w:style>
  <w:style w:type="character" w:customStyle="1" w:styleId="BodyTextIndentChar">
    <w:name w:val="Body Text Indent Char"/>
    <w:basedOn w:val="DefaultParagraphFont"/>
    <w:link w:val="BodyTextIndent"/>
    <w:uiPriority w:val="99"/>
    <w:semiHidden/>
    <w:locked/>
    <w:rsid w:val="00062D02"/>
    <w:rPr>
      <w:rFonts w:ascii="Calibri" w:hAnsi="Calibri" w:cs="Times New Roman"/>
      <w:lang w:eastAsia="en-US"/>
    </w:rPr>
  </w:style>
  <w:style w:type="paragraph" w:customStyle="1" w:styleId="DeptBullets">
    <w:name w:val="DeptBullets"/>
    <w:basedOn w:val="Normal"/>
    <w:uiPriority w:val="99"/>
    <w:rsid w:val="00AF1C07"/>
    <w:pPr>
      <w:widowControl w:val="0"/>
      <w:numPr>
        <w:numId w:val="1"/>
      </w:numPr>
      <w:overflowPunct w:val="0"/>
      <w:autoSpaceDE w:val="0"/>
      <w:autoSpaceDN w:val="0"/>
      <w:adjustRightInd w:val="0"/>
      <w:spacing w:after="240"/>
      <w:textAlignment w:val="baseline"/>
    </w:pPr>
    <w:rPr>
      <w:rFonts w:ascii="Arial" w:hAnsi="Arial"/>
      <w:sz w:val="24"/>
      <w:szCs w:val="20"/>
    </w:rPr>
  </w:style>
  <w:style w:type="paragraph" w:customStyle="1" w:styleId="DeptOutNumbered">
    <w:name w:val="DeptOutNumbered"/>
    <w:basedOn w:val="Normal"/>
    <w:uiPriority w:val="99"/>
    <w:rsid w:val="00AF1C07"/>
    <w:pPr>
      <w:widowControl w:val="0"/>
      <w:numPr>
        <w:numId w:val="2"/>
      </w:numPr>
      <w:overflowPunct w:val="0"/>
      <w:autoSpaceDE w:val="0"/>
      <w:autoSpaceDN w:val="0"/>
      <w:adjustRightInd w:val="0"/>
      <w:spacing w:after="240"/>
      <w:textAlignment w:val="baseline"/>
    </w:pPr>
    <w:rPr>
      <w:rFonts w:ascii="Arial" w:hAnsi="Arial"/>
      <w:sz w:val="24"/>
      <w:szCs w:val="20"/>
    </w:rPr>
  </w:style>
  <w:style w:type="paragraph" w:styleId="Footer">
    <w:name w:val="footer"/>
    <w:basedOn w:val="Normal"/>
    <w:link w:val="Foot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character" w:customStyle="1" w:styleId="FooterChar">
    <w:name w:val="Footer Char"/>
    <w:basedOn w:val="DefaultParagraphFont"/>
    <w:link w:val="Footer"/>
    <w:uiPriority w:val="99"/>
    <w:semiHidden/>
    <w:locked/>
    <w:rsid w:val="00062D02"/>
    <w:rPr>
      <w:rFonts w:ascii="Calibri" w:hAnsi="Calibri" w:cs="Times New Roman"/>
      <w:lang w:eastAsia="en-US"/>
    </w:rPr>
  </w:style>
  <w:style w:type="paragraph" w:styleId="Header">
    <w:name w:val="header"/>
    <w:basedOn w:val="Normal"/>
    <w:link w:val="HeaderChar"/>
    <w:uiPriority w:val="99"/>
    <w:rsid w:val="00AF1C07"/>
    <w:pPr>
      <w:widowControl w:val="0"/>
      <w:tabs>
        <w:tab w:val="center" w:pos="4153"/>
        <w:tab w:val="right" w:pos="8306"/>
      </w:tabs>
      <w:overflowPunct w:val="0"/>
      <w:autoSpaceDE w:val="0"/>
      <w:autoSpaceDN w:val="0"/>
      <w:adjustRightInd w:val="0"/>
      <w:textAlignment w:val="baseline"/>
    </w:pPr>
    <w:rPr>
      <w:rFonts w:ascii="Arial" w:hAnsi="Arial"/>
      <w:sz w:val="24"/>
      <w:szCs w:val="20"/>
    </w:rPr>
  </w:style>
  <w:style w:type="character" w:customStyle="1" w:styleId="HeaderChar">
    <w:name w:val="Header Char"/>
    <w:basedOn w:val="DefaultParagraphFont"/>
    <w:link w:val="Header"/>
    <w:uiPriority w:val="99"/>
    <w:semiHidden/>
    <w:locked/>
    <w:rsid w:val="00062D02"/>
    <w:rPr>
      <w:rFonts w:ascii="Calibri" w:hAnsi="Calibri" w:cs="Times New Roman"/>
      <w:lang w:eastAsia="en-US"/>
    </w:rPr>
  </w:style>
  <w:style w:type="paragraph" w:customStyle="1" w:styleId="Heading">
    <w:name w:val="Heading"/>
    <w:basedOn w:val="Normal"/>
    <w:next w:val="Normal"/>
    <w:uiPriority w:val="99"/>
    <w:rsid w:val="00AF1C07"/>
    <w:pPr>
      <w:keepNext/>
      <w:keepLines/>
      <w:widowControl w:val="0"/>
      <w:overflowPunct w:val="0"/>
      <w:autoSpaceDE w:val="0"/>
      <w:autoSpaceDN w:val="0"/>
      <w:adjustRightInd w:val="0"/>
      <w:spacing w:before="240" w:after="240"/>
      <w:ind w:left="-720"/>
      <w:textAlignment w:val="baseline"/>
    </w:pPr>
    <w:rPr>
      <w:rFonts w:ascii="Arial" w:hAnsi="Arial"/>
      <w:b/>
      <w:sz w:val="24"/>
      <w:szCs w:val="20"/>
    </w:rPr>
  </w:style>
  <w:style w:type="paragraph" w:customStyle="1" w:styleId="MinuteTop">
    <w:name w:val="Minute Top"/>
    <w:basedOn w:val="Normal"/>
    <w:uiPriority w:val="99"/>
    <w:rsid w:val="00AF1C07"/>
    <w:pPr>
      <w:widowControl w:val="0"/>
      <w:tabs>
        <w:tab w:val="left" w:pos="4680"/>
        <w:tab w:val="left" w:pos="5587"/>
      </w:tabs>
      <w:overflowPunct w:val="0"/>
      <w:autoSpaceDE w:val="0"/>
      <w:autoSpaceDN w:val="0"/>
      <w:adjustRightInd w:val="0"/>
      <w:textAlignment w:val="baseline"/>
    </w:pPr>
    <w:rPr>
      <w:rFonts w:ascii="Arial" w:hAnsi="Arial"/>
      <w:sz w:val="24"/>
      <w:szCs w:val="20"/>
    </w:rPr>
  </w:style>
  <w:style w:type="paragraph" w:customStyle="1" w:styleId="Numbered">
    <w:name w:val="Numbered"/>
    <w:basedOn w:val="Normal"/>
    <w:uiPriority w:val="99"/>
    <w:rsid w:val="00AF1C07"/>
    <w:pPr>
      <w:widowControl w:val="0"/>
      <w:overflowPunct w:val="0"/>
      <w:autoSpaceDE w:val="0"/>
      <w:autoSpaceDN w:val="0"/>
      <w:adjustRightInd w:val="0"/>
      <w:spacing w:after="240"/>
      <w:textAlignment w:val="baseline"/>
    </w:pPr>
    <w:rPr>
      <w:rFonts w:ascii="Arial" w:hAnsi="Arial"/>
      <w:sz w:val="24"/>
      <w:szCs w:val="20"/>
    </w:rPr>
  </w:style>
  <w:style w:type="character" w:styleId="PageNumber">
    <w:name w:val="page number"/>
    <w:basedOn w:val="DefaultParagraphFont"/>
    <w:uiPriority w:val="99"/>
    <w:rsid w:val="00AF1C07"/>
    <w:rPr>
      <w:rFonts w:cs="Times New Roman"/>
    </w:rPr>
  </w:style>
  <w:style w:type="character" w:customStyle="1" w:styleId="PersonalComposeStyle">
    <w:name w:val="Personal Compose Style"/>
    <w:basedOn w:val="DefaultParagraphFont"/>
    <w:uiPriority w:val="99"/>
    <w:rsid w:val="00AF1C07"/>
    <w:rPr>
      <w:rFonts w:ascii="Arial" w:hAnsi="Arial" w:cs="Arial"/>
      <w:color w:val="auto"/>
      <w:sz w:val="20"/>
    </w:rPr>
  </w:style>
  <w:style w:type="character" w:customStyle="1" w:styleId="PersonalReplyStyle">
    <w:name w:val="Personal Reply Style"/>
    <w:basedOn w:val="DefaultParagraphFont"/>
    <w:uiPriority w:val="99"/>
    <w:rsid w:val="00AF1C07"/>
    <w:rPr>
      <w:rFonts w:ascii="Arial" w:hAnsi="Arial" w:cs="Arial"/>
      <w:color w:val="auto"/>
      <w:sz w:val="20"/>
    </w:rPr>
  </w:style>
  <w:style w:type="paragraph" w:customStyle="1" w:styleId="Sub-Heading">
    <w:name w:val="Sub-Heading"/>
    <w:basedOn w:val="Heading"/>
    <w:next w:val="Numbered"/>
    <w:uiPriority w:val="99"/>
    <w:rsid w:val="00AF1C07"/>
    <w:pPr>
      <w:spacing w:before="0"/>
    </w:pPr>
  </w:style>
  <w:style w:type="paragraph" w:styleId="Subtitle">
    <w:name w:val="Subtitle"/>
    <w:basedOn w:val="Normal"/>
    <w:link w:val="SubtitleChar"/>
    <w:uiPriority w:val="99"/>
    <w:qFormat/>
    <w:rsid w:val="00AF1C07"/>
    <w:pPr>
      <w:widowControl w:val="0"/>
      <w:overflowPunct w:val="0"/>
      <w:autoSpaceDE w:val="0"/>
      <w:autoSpaceDN w:val="0"/>
      <w:adjustRightInd w:val="0"/>
      <w:spacing w:after="60"/>
      <w:jc w:val="center"/>
      <w:textAlignment w:val="baseline"/>
    </w:pPr>
    <w:rPr>
      <w:rFonts w:ascii="Arial" w:hAnsi="Arial"/>
      <w:i/>
      <w:sz w:val="24"/>
      <w:szCs w:val="20"/>
    </w:rPr>
  </w:style>
  <w:style w:type="character" w:customStyle="1" w:styleId="SubtitleChar">
    <w:name w:val="Subtitle Char"/>
    <w:basedOn w:val="DefaultParagraphFont"/>
    <w:link w:val="Subtitle"/>
    <w:uiPriority w:val="99"/>
    <w:locked/>
    <w:rsid w:val="00062D02"/>
    <w:rPr>
      <w:rFonts w:ascii="Cambria" w:hAnsi="Cambria" w:cs="Times New Roman"/>
      <w:sz w:val="24"/>
      <w:szCs w:val="24"/>
      <w:lang w:eastAsia="en-US"/>
    </w:rPr>
  </w:style>
  <w:style w:type="paragraph" w:customStyle="1" w:styleId="DfESOutNumbered">
    <w:name w:val="DfESOutNumbered"/>
    <w:basedOn w:val="Normal"/>
    <w:uiPriority w:val="99"/>
    <w:rsid w:val="00AF1C07"/>
    <w:pPr>
      <w:widowControl w:val="0"/>
      <w:numPr>
        <w:numId w:val="4"/>
      </w:numPr>
      <w:overflowPunct w:val="0"/>
      <w:autoSpaceDE w:val="0"/>
      <w:autoSpaceDN w:val="0"/>
      <w:adjustRightInd w:val="0"/>
      <w:spacing w:after="240"/>
      <w:textAlignment w:val="baseline"/>
    </w:pPr>
    <w:rPr>
      <w:rFonts w:ascii="Arial" w:hAnsi="Arial" w:cs="Arial"/>
      <w:szCs w:val="20"/>
    </w:rPr>
  </w:style>
  <w:style w:type="paragraph" w:customStyle="1" w:styleId="DfESBullets">
    <w:name w:val="DfESBullets"/>
    <w:basedOn w:val="Normal"/>
    <w:uiPriority w:val="99"/>
    <w:rsid w:val="00AF1C07"/>
    <w:pPr>
      <w:widowControl w:val="0"/>
      <w:numPr>
        <w:numId w:val="5"/>
      </w:numPr>
      <w:overflowPunct w:val="0"/>
      <w:autoSpaceDE w:val="0"/>
      <w:autoSpaceDN w:val="0"/>
      <w:adjustRightInd w:val="0"/>
      <w:spacing w:after="240"/>
      <w:textAlignment w:val="baseline"/>
    </w:pPr>
    <w:rPr>
      <w:rFonts w:ascii="Arial" w:hAnsi="Arial" w:cs="Arial"/>
      <w:szCs w:val="20"/>
    </w:rPr>
  </w:style>
  <w:style w:type="paragraph" w:styleId="ListParagraph">
    <w:name w:val="List Paragraph"/>
    <w:basedOn w:val="Normal"/>
    <w:uiPriority w:val="99"/>
    <w:qFormat/>
    <w:rsid w:val="007463C5"/>
    <w:pPr>
      <w:widowControl w:val="0"/>
      <w:overflowPunct w:val="0"/>
      <w:autoSpaceDE w:val="0"/>
      <w:autoSpaceDN w:val="0"/>
      <w:adjustRightInd w:val="0"/>
      <w:ind w:left="720"/>
      <w:contextualSpacing/>
      <w:textAlignment w:val="baseline"/>
    </w:pPr>
    <w:rPr>
      <w:rFonts w:ascii="Arial" w:hAnsi="Arial"/>
      <w:sz w:val="24"/>
      <w:szCs w:val="20"/>
    </w:rPr>
  </w:style>
  <w:style w:type="character" w:styleId="Hyperlink">
    <w:name w:val="Hyperlink"/>
    <w:basedOn w:val="DefaultParagraphFont"/>
    <w:uiPriority w:val="99"/>
    <w:rsid w:val="007A566D"/>
    <w:rPr>
      <w:rFonts w:cs="Times New Roman"/>
      <w:color w:val="0000FF"/>
      <w:u w:val="single"/>
    </w:rPr>
  </w:style>
  <w:style w:type="character" w:styleId="Emphasis">
    <w:name w:val="Emphasis"/>
    <w:basedOn w:val="DefaultParagraphFont"/>
    <w:uiPriority w:val="99"/>
    <w:qFormat/>
    <w:rsid w:val="007A566D"/>
    <w:rPr>
      <w:rFonts w:cs="Times New Roman"/>
      <w:i/>
    </w:rPr>
  </w:style>
  <w:style w:type="character" w:styleId="FollowedHyperlink">
    <w:name w:val="FollowedHyperlink"/>
    <w:basedOn w:val="DefaultParagraphFont"/>
    <w:uiPriority w:val="99"/>
    <w:rsid w:val="00EB27FD"/>
    <w:rPr>
      <w:rFonts w:cs="Times New Roman"/>
      <w:color w:val="800080"/>
      <w:u w:val="single"/>
    </w:rPr>
  </w:style>
  <w:style w:type="table" w:styleId="TableGrid">
    <w:name w:val="Table Grid"/>
    <w:basedOn w:val="TableNormal"/>
    <w:uiPriority w:val="99"/>
    <w:rsid w:val="00EB27FD"/>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A76625"/>
    <w:rPr>
      <w:rFonts w:cs="Times New Roman"/>
      <w:b/>
      <w:bCs/>
    </w:rPr>
  </w:style>
  <w:style w:type="paragraph" w:styleId="NormalWeb">
    <w:name w:val="Normal (Web)"/>
    <w:basedOn w:val="Normal"/>
    <w:uiPriority w:val="99"/>
    <w:rsid w:val="00A76625"/>
    <w:pPr>
      <w:spacing w:before="100" w:beforeAutospacing="1" w:after="100" w:afterAutospacing="1"/>
    </w:pPr>
    <w:rPr>
      <w:rFonts w:ascii="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77820933">
      <w:marLeft w:val="0"/>
      <w:marRight w:val="0"/>
      <w:marTop w:val="0"/>
      <w:marBottom w:val="0"/>
      <w:divBdr>
        <w:top w:val="none" w:sz="0" w:space="0" w:color="auto"/>
        <w:left w:val="none" w:sz="0" w:space="0" w:color="auto"/>
        <w:bottom w:val="none" w:sz="0" w:space="0" w:color="auto"/>
        <w:right w:val="none" w:sz="0" w:space="0" w:color="auto"/>
      </w:divBdr>
    </w:div>
    <w:div w:id="877820934">
      <w:marLeft w:val="0"/>
      <w:marRight w:val="0"/>
      <w:marTop w:val="0"/>
      <w:marBottom w:val="0"/>
      <w:divBdr>
        <w:top w:val="none" w:sz="0" w:space="0" w:color="auto"/>
        <w:left w:val="none" w:sz="0" w:space="0" w:color="auto"/>
        <w:bottom w:val="none" w:sz="0" w:space="0" w:color="auto"/>
        <w:right w:val="none" w:sz="0" w:space="0" w:color="auto"/>
      </w:divBdr>
      <w:divsChild>
        <w:div w:id="877820937">
          <w:marLeft w:val="0"/>
          <w:marRight w:val="0"/>
          <w:marTop w:val="0"/>
          <w:marBottom w:val="0"/>
          <w:divBdr>
            <w:top w:val="none" w:sz="0" w:space="0" w:color="auto"/>
            <w:left w:val="none" w:sz="0" w:space="0" w:color="auto"/>
            <w:bottom w:val="none" w:sz="0" w:space="0" w:color="auto"/>
            <w:right w:val="none" w:sz="0" w:space="0" w:color="auto"/>
          </w:divBdr>
          <w:divsChild>
            <w:div w:id="877820935">
              <w:marLeft w:val="0"/>
              <w:marRight w:val="0"/>
              <w:marTop w:val="0"/>
              <w:marBottom w:val="0"/>
              <w:divBdr>
                <w:top w:val="none" w:sz="0" w:space="0" w:color="auto"/>
                <w:left w:val="none" w:sz="0" w:space="0" w:color="auto"/>
                <w:bottom w:val="none" w:sz="0" w:space="0" w:color="auto"/>
                <w:right w:val="none" w:sz="0" w:space="0" w:color="auto"/>
              </w:divBdr>
              <w:divsChild>
                <w:div w:id="877820939">
                  <w:marLeft w:val="0"/>
                  <w:marRight w:val="0"/>
                  <w:marTop w:val="0"/>
                  <w:marBottom w:val="0"/>
                  <w:divBdr>
                    <w:top w:val="none" w:sz="0" w:space="0" w:color="auto"/>
                    <w:left w:val="none" w:sz="0" w:space="0" w:color="auto"/>
                    <w:bottom w:val="none" w:sz="0" w:space="0" w:color="auto"/>
                    <w:right w:val="none" w:sz="0" w:space="0" w:color="auto"/>
                  </w:divBdr>
                  <w:divsChild>
                    <w:div w:id="877820936">
                      <w:marLeft w:val="0"/>
                      <w:marRight w:val="0"/>
                      <w:marTop w:val="0"/>
                      <w:marBottom w:val="0"/>
                      <w:divBdr>
                        <w:top w:val="none" w:sz="0" w:space="0" w:color="auto"/>
                        <w:left w:val="none" w:sz="0" w:space="0" w:color="auto"/>
                        <w:bottom w:val="none" w:sz="0" w:space="0" w:color="auto"/>
                        <w:right w:val="none" w:sz="0" w:space="0" w:color="auto"/>
                      </w:divBdr>
                      <w:divsChild>
                        <w:div w:id="877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20941">
      <w:marLeft w:val="0"/>
      <w:marRight w:val="0"/>
      <w:marTop w:val="0"/>
      <w:marBottom w:val="0"/>
      <w:divBdr>
        <w:top w:val="none" w:sz="0" w:space="0" w:color="auto"/>
        <w:left w:val="none" w:sz="0" w:space="0" w:color="auto"/>
        <w:bottom w:val="none" w:sz="0" w:space="0" w:color="auto"/>
        <w:right w:val="none" w:sz="0" w:space="0" w:color="auto"/>
      </w:divBdr>
      <w:divsChild>
        <w:div w:id="87782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asgow.gov.uk/privacy"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527</Words>
  <Characters>3005</Characters>
  <Application>Microsoft Office Outlook</Application>
  <DocSecurity>0</DocSecurity>
  <Lines>0</Lines>
  <Paragraphs>0</Paragraphs>
  <ScaleCrop>false</ScaleCrop>
  <Company>DfE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dc:title>
  <dc:subject/>
  <dc:creator>GARBITZ, Richard</dc:creator>
  <cp:keywords/>
  <dc:description/>
  <cp:lastModifiedBy>Val</cp:lastModifiedBy>
  <cp:revision>2</cp:revision>
  <dcterms:created xsi:type="dcterms:W3CDTF">2014-10-18T10:58:00Z</dcterms:created>
  <dcterms:modified xsi:type="dcterms:W3CDTF">2014-10-18T10:58:00Z</dcterms:modified>
</cp:coreProperties>
</file>